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231" w:rsidRDefault="00820231" w:rsidP="00E00B3A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  <w:t>Lēmuma projekts</w:t>
      </w:r>
    </w:p>
    <w:p w:rsidR="00820231" w:rsidRPr="00820231" w:rsidRDefault="00AF7757" w:rsidP="00820231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2025</w:t>
      </w:r>
      <w:r w:rsidR="00820231" w:rsidRPr="00820231">
        <w:rPr>
          <w:rFonts w:ascii="Times New Roman" w:hAnsi="Times New Roman" w:cs="Times New Roman"/>
          <w:sz w:val="24"/>
          <w:szCs w:val="24"/>
          <w:lang w:val="lv-LV"/>
        </w:rPr>
        <w:t xml:space="preserve">.gada ____._______                                                                                       Nr.______                                                                          </w:t>
      </w:r>
    </w:p>
    <w:p w:rsidR="00820231" w:rsidRPr="00B66B95" w:rsidRDefault="00820231" w:rsidP="00B66B95">
      <w:pPr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20231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(prot. Nr.</w:t>
      </w:r>
      <w:r>
        <w:rPr>
          <w:rFonts w:ascii="Times New Roman" w:hAnsi="Times New Roman" w:cs="Times New Roman"/>
          <w:sz w:val="24"/>
          <w:szCs w:val="24"/>
          <w:lang w:val="lv-LV"/>
        </w:rPr>
        <w:t>_</w:t>
      </w:r>
      <w:r w:rsidRPr="00820231">
        <w:rPr>
          <w:rFonts w:ascii="Times New Roman" w:hAnsi="Times New Roman" w:cs="Times New Roman"/>
          <w:sz w:val="24"/>
          <w:szCs w:val="24"/>
          <w:lang w:val="lv-LV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lv-LV"/>
        </w:rPr>
        <w:t>_</w:t>
      </w:r>
      <w:r w:rsidRPr="00820231">
        <w:rPr>
          <w:rFonts w:ascii="Times New Roman" w:hAnsi="Times New Roman" w:cs="Times New Roman"/>
          <w:sz w:val="24"/>
          <w:szCs w:val="24"/>
          <w:lang w:val="lv-LV"/>
        </w:rPr>
        <w:t xml:space="preserve">.§)     </w:t>
      </w:r>
      <w:r w:rsidRPr="00820231">
        <w:rPr>
          <w:rFonts w:ascii="Times New Roman" w:hAnsi="Times New Roman" w:cs="Times New Roman"/>
          <w:b/>
          <w:sz w:val="24"/>
          <w:szCs w:val="24"/>
          <w:lang w:val="lv-LV" w:eastAsia="ru-RU"/>
        </w:rPr>
        <w:t xml:space="preserve">                                                                       </w:t>
      </w:r>
      <w:r w:rsidRPr="00820231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</w:t>
      </w:r>
    </w:p>
    <w:p w:rsidR="00820231" w:rsidRDefault="00820231" w:rsidP="00820231">
      <w:pPr>
        <w:pStyle w:val="Heading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20231">
        <w:rPr>
          <w:rFonts w:ascii="Times New Roman" w:hAnsi="Times New Roman"/>
          <w:sz w:val="24"/>
          <w:szCs w:val="24"/>
        </w:rPr>
        <w:t>Par grozījum</w:t>
      </w:r>
      <w:r w:rsidR="00764188">
        <w:rPr>
          <w:rFonts w:ascii="Times New Roman" w:hAnsi="Times New Roman"/>
          <w:sz w:val="24"/>
          <w:szCs w:val="24"/>
        </w:rPr>
        <w:t>u</w:t>
      </w:r>
      <w:r w:rsidRPr="00820231">
        <w:rPr>
          <w:rFonts w:ascii="Times New Roman" w:hAnsi="Times New Roman"/>
          <w:sz w:val="24"/>
          <w:szCs w:val="24"/>
        </w:rPr>
        <w:t xml:space="preserve"> Daugavpils domes 2010.gada 11.marta noteikumos Nr.3 </w:t>
      </w:r>
    </w:p>
    <w:p w:rsidR="00820231" w:rsidRPr="00820231" w:rsidRDefault="00820231" w:rsidP="00820231">
      <w:pPr>
        <w:pStyle w:val="Heading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20231">
        <w:rPr>
          <w:rFonts w:ascii="Times New Roman" w:hAnsi="Times New Roman"/>
          <w:sz w:val="24"/>
          <w:szCs w:val="24"/>
        </w:rPr>
        <w:t>“Noteikumi par amatpersonu un darbinieku atlīdzību Daugavpils pilsētas domē un Daugavpils pašvaldības</w:t>
      </w:r>
      <w:r w:rsidR="00FB3436">
        <w:rPr>
          <w:rFonts w:ascii="Times New Roman" w:hAnsi="Times New Roman"/>
          <w:sz w:val="24"/>
          <w:szCs w:val="24"/>
        </w:rPr>
        <w:t xml:space="preserve"> centrālajā pārvaldē</w:t>
      </w:r>
      <w:r w:rsidRPr="00820231">
        <w:rPr>
          <w:rFonts w:ascii="Times New Roman" w:hAnsi="Times New Roman"/>
          <w:sz w:val="24"/>
          <w:szCs w:val="24"/>
        </w:rPr>
        <w:t xml:space="preserve"> </w:t>
      </w:r>
      <w:r w:rsidR="00FB3436">
        <w:rPr>
          <w:rFonts w:ascii="Times New Roman" w:hAnsi="Times New Roman"/>
          <w:sz w:val="24"/>
          <w:szCs w:val="24"/>
        </w:rPr>
        <w:t xml:space="preserve">un tās </w:t>
      </w:r>
      <w:r w:rsidRPr="00820231">
        <w:rPr>
          <w:rFonts w:ascii="Times New Roman" w:hAnsi="Times New Roman"/>
          <w:sz w:val="24"/>
          <w:szCs w:val="24"/>
        </w:rPr>
        <w:t>budžeta iestādēs”</w:t>
      </w:r>
    </w:p>
    <w:p w:rsidR="00820231" w:rsidRPr="00820231" w:rsidRDefault="00820231" w:rsidP="00820231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820231" w:rsidRPr="00820231" w:rsidRDefault="00820231" w:rsidP="0082023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20231">
        <w:rPr>
          <w:rFonts w:ascii="Times New Roman" w:hAnsi="Times New Roman" w:cs="Times New Roman"/>
          <w:sz w:val="24"/>
          <w:szCs w:val="24"/>
          <w:lang w:val="lv-LV"/>
        </w:rPr>
        <w:t xml:space="preserve">Pamatojoties uz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Pašvaldību </w:t>
      </w:r>
      <w:r w:rsidRPr="00820231">
        <w:rPr>
          <w:rFonts w:ascii="Times New Roman" w:hAnsi="Times New Roman" w:cs="Times New Roman"/>
          <w:sz w:val="24"/>
          <w:szCs w:val="24"/>
          <w:lang w:val="lv-LV"/>
        </w:rPr>
        <w:t xml:space="preserve">likuma </w:t>
      </w:r>
      <w:r w:rsidR="00212A66">
        <w:rPr>
          <w:rFonts w:ascii="Times New Roman" w:hAnsi="Times New Roman" w:cs="Times New Roman"/>
          <w:sz w:val="24"/>
          <w:szCs w:val="24"/>
          <w:lang w:val="lv-LV"/>
        </w:rPr>
        <w:t>10</w:t>
      </w:r>
      <w:r w:rsidRPr="00820231">
        <w:rPr>
          <w:rFonts w:ascii="Times New Roman" w:hAnsi="Times New Roman" w:cs="Times New Roman"/>
          <w:sz w:val="24"/>
          <w:szCs w:val="24"/>
          <w:lang w:val="lv-LV"/>
        </w:rPr>
        <w:t xml:space="preserve">.panta pirmās daļas </w:t>
      </w:r>
      <w:r w:rsidR="00AF7757">
        <w:rPr>
          <w:rFonts w:ascii="Times New Roman" w:hAnsi="Times New Roman" w:cs="Times New Roman"/>
          <w:sz w:val="24"/>
          <w:szCs w:val="24"/>
          <w:lang w:val="lv-LV"/>
        </w:rPr>
        <w:t xml:space="preserve">pirmo teikumu un </w:t>
      </w:r>
      <w:r w:rsidR="00212A66">
        <w:rPr>
          <w:rFonts w:ascii="Times New Roman" w:hAnsi="Times New Roman" w:cs="Times New Roman"/>
          <w:sz w:val="24"/>
          <w:szCs w:val="24"/>
          <w:lang w:val="lv-LV"/>
        </w:rPr>
        <w:t xml:space="preserve">14.punktu, ņemot vērā Daugavpils </w:t>
      </w:r>
      <w:proofErr w:type="spellStart"/>
      <w:r w:rsidR="00212A66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="00212A66">
        <w:rPr>
          <w:rFonts w:ascii="Times New Roman" w:hAnsi="Times New Roman" w:cs="Times New Roman"/>
          <w:sz w:val="24"/>
          <w:szCs w:val="24"/>
          <w:lang w:val="lv-LV"/>
        </w:rPr>
        <w:t xml:space="preserve"> pašvaldības domes Finanšu komitejas ________ atzinumu,</w:t>
      </w:r>
    </w:p>
    <w:p w:rsidR="00820231" w:rsidRPr="00820231" w:rsidRDefault="00820231" w:rsidP="00820231">
      <w:pPr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lv-LV"/>
        </w:rPr>
      </w:pPr>
      <w:r w:rsidRPr="00820231">
        <w:rPr>
          <w:rFonts w:ascii="Times New Roman" w:hAnsi="Times New Roman" w:cs="Times New Roman"/>
          <w:b/>
          <w:bCs/>
          <w:sz w:val="24"/>
          <w:szCs w:val="24"/>
          <w:lang w:val="lv-LV"/>
        </w:rPr>
        <w:t>Daugavpils dome nolemj:</w:t>
      </w:r>
      <w:bookmarkStart w:id="0" w:name="_GoBack"/>
      <w:bookmarkEnd w:id="0"/>
    </w:p>
    <w:p w:rsidR="00AF7757" w:rsidRPr="00820231" w:rsidRDefault="00AF7757" w:rsidP="00AF7757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="00820231" w:rsidRPr="00820231">
        <w:rPr>
          <w:rFonts w:ascii="Times New Roman" w:hAnsi="Times New Roman" w:cs="Times New Roman"/>
          <w:sz w:val="24"/>
          <w:szCs w:val="24"/>
          <w:lang w:val="lv-LV"/>
        </w:rPr>
        <w:t xml:space="preserve">Izdarīt ar Daugavpils domes 2010.gada 11.marta lēmumu Nr.157 apstiprinātajos noteikumos Nr.3 “Noteikumi par amatpersonu un darbinieku atlīdzību </w:t>
      </w:r>
      <w:r w:rsidR="00083AFA" w:rsidRPr="00083AFA">
        <w:rPr>
          <w:rFonts w:ascii="Times New Roman" w:hAnsi="Times New Roman"/>
          <w:sz w:val="24"/>
          <w:szCs w:val="24"/>
          <w:lang w:val="lv-LV"/>
        </w:rPr>
        <w:t>Daugavpils pilsētas domē un Daugavpils pašvaldības centrālajā pārvaldē un tās budžeta iestādēs</w:t>
      </w:r>
      <w:r w:rsidR="00820231" w:rsidRPr="00820231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D1044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grozījumu un papildināt ar</w:t>
      </w:r>
      <w:r w:rsidR="00820231" w:rsidRPr="0082023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64188">
        <w:rPr>
          <w:rFonts w:ascii="Times New Roman" w:hAnsi="Times New Roman" w:cs="Times New Roman"/>
          <w:sz w:val="24"/>
          <w:szCs w:val="24"/>
          <w:lang w:val="lv-LV"/>
        </w:rPr>
        <w:t>39</w:t>
      </w:r>
      <w:r w:rsidRPr="00820231">
        <w:rPr>
          <w:rFonts w:ascii="Times New Roman" w:hAnsi="Times New Roman" w:cs="Times New Roman"/>
          <w:sz w:val="24"/>
          <w:szCs w:val="24"/>
          <w:lang w:val="lv-LV"/>
        </w:rPr>
        <w:t>.punktu šādā redakcijā:</w:t>
      </w:r>
    </w:p>
    <w:p w:rsidR="00764188" w:rsidRPr="00764188" w:rsidRDefault="00764188" w:rsidP="00764188">
      <w:pPr>
        <w:tabs>
          <w:tab w:val="left" w:pos="851"/>
        </w:tabs>
        <w:ind w:left="78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“39</w:t>
      </w:r>
      <w:r w:rsidR="00AF7757" w:rsidRPr="00820231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AF7757" w:rsidRPr="00764188">
        <w:rPr>
          <w:rFonts w:ascii="Times New Roman" w:hAnsi="Times New Roman" w:cs="Times New Roman"/>
          <w:sz w:val="24"/>
          <w:szCs w:val="24"/>
          <w:lang w:val="lv-LV"/>
        </w:rPr>
        <w:t>2025.gadā, lai ierobežotu ar atlīdzību saistītos izdevumus, nosakot mēnešalgu Daugavpils domes priekšsēdētājam, Daugavpils domes priekšsēdētāja vietniekiem, piemēro</w:t>
      </w:r>
      <w:r w:rsidR="00AF7757" w:rsidRPr="00764188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764188">
        <w:rPr>
          <w:rFonts w:ascii="Times New Roman" w:hAnsi="Times New Roman" w:cs="Times New Roman"/>
          <w:sz w:val="24"/>
          <w:szCs w:val="24"/>
          <w:lang w:val="lv-LV"/>
        </w:rPr>
        <w:t>šādu koeficientu:</w:t>
      </w:r>
    </w:p>
    <w:p w:rsidR="00764188" w:rsidRPr="00764188" w:rsidRDefault="00764188" w:rsidP="00764188">
      <w:pPr>
        <w:tabs>
          <w:tab w:val="left" w:pos="851"/>
        </w:tabs>
        <w:ind w:left="78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64188">
        <w:rPr>
          <w:rFonts w:ascii="Times New Roman" w:hAnsi="Times New Roman" w:cs="Times New Roman"/>
          <w:sz w:val="24"/>
          <w:szCs w:val="24"/>
          <w:lang w:val="lv-LV"/>
        </w:rPr>
        <w:t>- Domes priekšsēdētājam – 4,79;</w:t>
      </w:r>
    </w:p>
    <w:p w:rsidR="00AF7757" w:rsidRDefault="00764188" w:rsidP="00764188">
      <w:pPr>
        <w:tabs>
          <w:tab w:val="left" w:pos="851"/>
        </w:tabs>
        <w:ind w:left="78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64188">
        <w:rPr>
          <w:rFonts w:ascii="Times New Roman" w:hAnsi="Times New Roman" w:cs="Times New Roman"/>
          <w:sz w:val="24"/>
          <w:szCs w:val="24"/>
          <w:lang w:val="lv-LV"/>
        </w:rPr>
        <w:t>- Domes priekšsēdētāja 1.vietniekam un vietniekam – 3,68.</w:t>
      </w:r>
      <w:r>
        <w:rPr>
          <w:rFonts w:ascii="Times New Roman" w:hAnsi="Times New Roman" w:cs="Times New Roman"/>
          <w:sz w:val="24"/>
          <w:szCs w:val="24"/>
          <w:lang w:val="lv-LV"/>
        </w:rPr>
        <w:t>”</w:t>
      </w:r>
    </w:p>
    <w:p w:rsidR="00820231" w:rsidRPr="000737A6" w:rsidRDefault="00820231" w:rsidP="000737A6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0737A6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Pr="000737A6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0737A6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0737A6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0737A6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0737A6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0737A6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0737A6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0737A6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0737A6">
        <w:rPr>
          <w:rFonts w:ascii="Times New Roman" w:hAnsi="Times New Roman" w:cs="Times New Roman"/>
          <w:sz w:val="24"/>
          <w:szCs w:val="24"/>
          <w:lang w:val="lv-LV"/>
        </w:rPr>
        <w:tab/>
        <w:t>A.Elksniņš</w:t>
      </w:r>
    </w:p>
    <w:p w:rsidR="000737A6" w:rsidRDefault="000737A6" w:rsidP="000737A6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sectPr w:rsidR="000737A6" w:rsidSect="00AF7757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37D72"/>
    <w:multiLevelType w:val="hybridMultilevel"/>
    <w:tmpl w:val="688E770A"/>
    <w:lvl w:ilvl="0" w:tplc="1E16944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31"/>
    <w:rsid w:val="000737A6"/>
    <w:rsid w:val="00083AFA"/>
    <w:rsid w:val="001A3F54"/>
    <w:rsid w:val="00212A66"/>
    <w:rsid w:val="002D035C"/>
    <w:rsid w:val="003C6201"/>
    <w:rsid w:val="00670EF2"/>
    <w:rsid w:val="00764188"/>
    <w:rsid w:val="007D181A"/>
    <w:rsid w:val="00820231"/>
    <w:rsid w:val="00A359B0"/>
    <w:rsid w:val="00AF7757"/>
    <w:rsid w:val="00B66B95"/>
    <w:rsid w:val="00B717A9"/>
    <w:rsid w:val="00D1044F"/>
    <w:rsid w:val="00D477CF"/>
    <w:rsid w:val="00E00B3A"/>
    <w:rsid w:val="00E96B2A"/>
    <w:rsid w:val="00F860AC"/>
    <w:rsid w:val="00FB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25D92CF-C799-44D7-9915-12059BD0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82023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20231"/>
    <w:rPr>
      <w:rFonts w:ascii="Cambria" w:eastAsia="Times New Roman" w:hAnsi="Cambria" w:cs="Times New Roman"/>
      <w:b/>
      <w:bCs/>
      <w:kern w:val="32"/>
      <w:sz w:val="32"/>
      <w:szCs w:val="32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3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3D0656D-4ABC-49E2-9F1C-34C8BFE9B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Simona Rimcane</cp:lastModifiedBy>
  <cp:revision>3</cp:revision>
  <cp:lastPrinted>2025-01-27T06:20:00Z</cp:lastPrinted>
  <dcterms:created xsi:type="dcterms:W3CDTF">2025-01-27T06:37:00Z</dcterms:created>
  <dcterms:modified xsi:type="dcterms:W3CDTF">2025-01-27T08:33:00Z</dcterms:modified>
</cp:coreProperties>
</file>